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2585" w14:textId="77777777" w:rsidR="004512BA" w:rsidRPr="004512BA" w:rsidRDefault="004512BA" w:rsidP="004512B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27"/>
          <w:szCs w:val="24"/>
          <w:lang w:val="pt-PT" w:eastAsia="en-US"/>
        </w:rPr>
      </w:pPr>
    </w:p>
    <w:p w14:paraId="74FE4A63" w14:textId="77777777" w:rsidR="004512BA" w:rsidRPr="004512BA" w:rsidRDefault="004512BA" w:rsidP="004512BA">
      <w:pPr>
        <w:widowControl w:val="0"/>
        <w:autoSpaceDE w:val="0"/>
        <w:autoSpaceDN w:val="0"/>
        <w:spacing w:before="90"/>
        <w:ind w:left="78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  <w:r w:rsidRPr="004512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ANEXO</w:t>
      </w:r>
      <w:r w:rsidRPr="004512B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 w:eastAsia="en-US"/>
        </w:rPr>
        <w:t xml:space="preserve"> </w:t>
      </w:r>
      <w:r w:rsidRPr="004512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III</w:t>
      </w:r>
    </w:p>
    <w:p w14:paraId="5A78A788" w14:textId="77777777" w:rsidR="004512BA" w:rsidRPr="004512BA" w:rsidRDefault="004512BA" w:rsidP="004512BA">
      <w:pPr>
        <w:widowControl w:val="0"/>
        <w:autoSpaceDE w:val="0"/>
        <w:autoSpaceDN w:val="0"/>
        <w:spacing w:before="7" w:after="1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2222"/>
        <w:gridCol w:w="2132"/>
      </w:tblGrid>
      <w:tr w:rsidR="004512BA" w:rsidRPr="004512BA" w14:paraId="1C9CF1C8" w14:textId="77777777" w:rsidTr="001F2BC5">
        <w:trPr>
          <w:trHeight w:val="870"/>
        </w:trPr>
        <w:tc>
          <w:tcPr>
            <w:tcW w:w="9245" w:type="dxa"/>
            <w:gridSpan w:val="3"/>
            <w:shd w:val="clear" w:color="auto" w:fill="DBE3EF"/>
          </w:tcPr>
          <w:p w14:paraId="61BFF814" w14:textId="77777777" w:rsidR="004512BA" w:rsidRPr="004512BA" w:rsidRDefault="004512BA" w:rsidP="004512BA">
            <w:pPr>
              <w:spacing w:before="49" w:line="288" w:lineRule="auto"/>
              <w:ind w:left="3753" w:right="1531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4512BA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4512B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proofErr w:type="spellStart"/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proofErr w:type="spellEnd"/>
            <w:r w:rsidRPr="004512B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4512B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4512B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4512B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4512B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2022</w:t>
            </w:r>
          </w:p>
        </w:tc>
      </w:tr>
      <w:tr w:rsidR="004512BA" w:rsidRPr="004512BA" w14:paraId="75AD8316" w14:textId="77777777" w:rsidTr="001F2BC5">
        <w:trPr>
          <w:trHeight w:val="342"/>
        </w:trPr>
        <w:tc>
          <w:tcPr>
            <w:tcW w:w="9245" w:type="dxa"/>
            <w:gridSpan w:val="3"/>
          </w:tcPr>
          <w:p w14:paraId="4BF44951" w14:textId="77777777" w:rsidR="004512BA" w:rsidRPr="004512BA" w:rsidRDefault="004512BA" w:rsidP="004512BA">
            <w:pPr>
              <w:spacing w:before="30"/>
              <w:ind w:left="2554" w:right="25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DECLARAÇÃO</w:t>
            </w:r>
            <w:r w:rsidRPr="004512BA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IMPEDIMENTOS</w:t>
            </w:r>
          </w:p>
        </w:tc>
      </w:tr>
      <w:tr w:rsidR="004512BA" w:rsidRPr="004512BA" w14:paraId="15FE9524" w14:textId="77777777" w:rsidTr="001F2BC5">
        <w:trPr>
          <w:trHeight w:val="313"/>
        </w:trPr>
        <w:tc>
          <w:tcPr>
            <w:tcW w:w="9245" w:type="dxa"/>
            <w:gridSpan w:val="3"/>
            <w:shd w:val="clear" w:color="auto" w:fill="DBE3EF"/>
          </w:tcPr>
          <w:p w14:paraId="1C8ADAF4" w14:textId="77777777" w:rsidR="004512BA" w:rsidRPr="004512BA" w:rsidRDefault="004512BA" w:rsidP="004512BA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4512BA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4512B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4512BA" w:rsidRPr="004512BA" w14:paraId="0414AF2B" w14:textId="77777777" w:rsidTr="001F2BC5">
        <w:trPr>
          <w:trHeight w:val="609"/>
        </w:trPr>
        <w:tc>
          <w:tcPr>
            <w:tcW w:w="9245" w:type="dxa"/>
            <w:gridSpan w:val="3"/>
          </w:tcPr>
          <w:p w14:paraId="62AC3907" w14:textId="77777777" w:rsidR="004512BA" w:rsidRPr="004512BA" w:rsidRDefault="004512BA" w:rsidP="004512BA">
            <w:pPr>
              <w:spacing w:line="271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NOME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</w:p>
        </w:tc>
      </w:tr>
      <w:tr w:rsidR="004512BA" w:rsidRPr="004512BA" w14:paraId="14718A0C" w14:textId="77777777" w:rsidTr="001F2BC5">
        <w:trPr>
          <w:trHeight w:val="597"/>
        </w:trPr>
        <w:tc>
          <w:tcPr>
            <w:tcW w:w="7113" w:type="dxa"/>
            <w:gridSpan w:val="2"/>
          </w:tcPr>
          <w:p w14:paraId="2890AE22" w14:textId="77777777" w:rsidR="004512BA" w:rsidRPr="004512BA" w:rsidRDefault="004512BA" w:rsidP="004512BA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  <w:tc>
          <w:tcPr>
            <w:tcW w:w="2132" w:type="dxa"/>
          </w:tcPr>
          <w:p w14:paraId="517519F4" w14:textId="77777777" w:rsidR="004512BA" w:rsidRPr="004512BA" w:rsidRDefault="004512BA" w:rsidP="004512BA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CPF/CNPJ</w:t>
            </w:r>
          </w:p>
        </w:tc>
      </w:tr>
      <w:tr w:rsidR="004512BA" w:rsidRPr="004512BA" w14:paraId="5A5D72E2" w14:textId="77777777" w:rsidTr="001F2BC5">
        <w:trPr>
          <w:trHeight w:val="7049"/>
        </w:trPr>
        <w:tc>
          <w:tcPr>
            <w:tcW w:w="9245" w:type="dxa"/>
            <w:gridSpan w:val="3"/>
          </w:tcPr>
          <w:p w14:paraId="62C9B11E" w14:textId="77777777" w:rsidR="004512BA" w:rsidRPr="004512BA" w:rsidRDefault="004512BA" w:rsidP="004512BA">
            <w:pPr>
              <w:spacing w:line="242" w:lineRule="auto"/>
              <w:ind w:left="33" w:firstLine="705"/>
              <w:rPr>
                <w:rFonts w:ascii="Times New Roman" w:eastAsia="Times New Roman" w:hAnsi="Times New Roman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Declaro,</w:t>
            </w:r>
            <w:r w:rsidRPr="004512BA">
              <w:rPr>
                <w:rFonts w:ascii="Times New Roman" w:eastAsia="Times New Roman" w:hAnsi="Times New Roman" w:cs="Times New Roman"/>
                <w:spacing w:val="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para</w:t>
            </w:r>
            <w:r w:rsidRPr="004512BA">
              <w:rPr>
                <w:rFonts w:ascii="Times New Roman" w:eastAsia="Times New Roman" w:hAnsi="Times New Roman" w:cs="Times New Roman"/>
                <w:spacing w:val="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4512BA">
              <w:rPr>
                <w:rFonts w:ascii="Times New Roman" w:eastAsia="Times New Roman" w:hAnsi="Times New Roman" w:cs="Times New Roman"/>
                <w:spacing w:val="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devidos</w:t>
            </w:r>
            <w:r w:rsidRPr="004512BA">
              <w:rPr>
                <w:rFonts w:ascii="Times New Roman" w:eastAsia="Times New Roman" w:hAnsi="Times New Roman" w:cs="Times New Roman"/>
                <w:spacing w:val="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fins,</w:t>
            </w:r>
            <w:r w:rsidRPr="004512BA">
              <w:rPr>
                <w:rFonts w:ascii="Times New Roman" w:eastAsia="Times New Roman" w:hAnsi="Times New Roman" w:cs="Times New Roman"/>
                <w:spacing w:val="1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não</w:t>
            </w:r>
            <w:r w:rsidRPr="004512BA">
              <w:rPr>
                <w:rFonts w:ascii="Times New Roman" w:eastAsia="Times New Roman" w:hAnsi="Times New Roman" w:cs="Times New Roman"/>
                <w:b/>
                <w:spacing w:val="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me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enquadro</w:t>
            </w:r>
            <w:r w:rsidRPr="004512BA">
              <w:rPr>
                <w:rFonts w:ascii="Times New Roman" w:eastAsia="Times New Roman" w:hAnsi="Times New Roman" w:cs="Times New Roman"/>
                <w:b/>
                <w:spacing w:val="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b/>
                <w:spacing w:val="1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nenhum</w:t>
            </w:r>
            <w:r w:rsidRPr="004512BA">
              <w:rPr>
                <w:rFonts w:ascii="Times New Roman" w:eastAsia="Times New Roman" w:hAnsi="Times New Roman" w:cs="Times New Roman"/>
                <w:b/>
                <w:spacing w:val="1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dos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impedimentos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abaixo</w:t>
            </w:r>
            <w:r w:rsidRPr="004512BA">
              <w:rPr>
                <w:rFonts w:ascii="Times New Roman" w:eastAsia="Times New Roman" w:hAnsi="Times New Roman" w:cs="Times New Roman"/>
                <w:b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discriminados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:</w:t>
            </w:r>
          </w:p>
          <w:p w14:paraId="6E9CC607" w14:textId="77777777" w:rsidR="004512BA" w:rsidRPr="004512BA" w:rsidRDefault="004512BA" w:rsidP="004512B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0F65FD99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4"/>
              </w:tabs>
              <w:ind w:right="10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Membro da Comissão de Análise do Mérito e Seleção, da Comissão de Análise de Projetos –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CAP,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funcionário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público,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funcionário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proofErr w:type="spellStart"/>
            <w:r w:rsidRPr="004512BA">
              <w:rPr>
                <w:rFonts w:ascii="Times New Roman" w:eastAsia="Times New Roman" w:hAnsi="Times New Roman" w:cs="Times New Roman"/>
                <w:lang w:val="pt-PT"/>
              </w:rPr>
              <w:t>terceirizado</w:t>
            </w:r>
            <w:proofErr w:type="spellEnd"/>
            <w:r w:rsidRPr="004512BA">
              <w:rPr>
                <w:rFonts w:ascii="Times New Roman" w:eastAsia="Times New Roman" w:hAnsi="Times New Roman" w:cs="Times New Roman"/>
                <w:lang w:val="pt-PT"/>
              </w:rPr>
              <w:t>,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cargos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confiança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ou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estagiários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Governo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Alagoas,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lotados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na Secretaria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 da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Cultura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Alagoas;</w:t>
            </w:r>
          </w:p>
          <w:p w14:paraId="56BE7E38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4"/>
              </w:tabs>
              <w:spacing w:before="163"/>
              <w:ind w:right="20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Pessoa</w:t>
            </w:r>
            <w:r w:rsidRPr="004512BA">
              <w:rPr>
                <w:rFonts w:ascii="Times New Roman" w:eastAsia="Times New Roman" w:hAnsi="Times New Roman" w:cs="Times New Roman"/>
                <w:spacing w:val="-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física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tenha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como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proponente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Membro</w:t>
            </w:r>
            <w:r w:rsidRPr="004512BA">
              <w:rPr>
                <w:rFonts w:ascii="Times New Roman" w:eastAsia="Times New Roman" w:hAnsi="Times New Roman" w:cs="Times New Roman"/>
                <w:spacing w:val="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Comissão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Análise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Mérito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Seleção,</w:t>
            </w:r>
            <w:r w:rsidRPr="004512BA">
              <w:rPr>
                <w:rFonts w:ascii="Times New Roman" w:eastAsia="Times New Roman" w:hAnsi="Times New Roman" w:cs="Times New Roman"/>
                <w:spacing w:val="-5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 xml:space="preserve">da Comissão de Análise de Projetos – CAP, funcionário </w:t>
            </w:r>
            <w:proofErr w:type="spellStart"/>
            <w:r w:rsidRPr="004512BA">
              <w:rPr>
                <w:rFonts w:ascii="Times New Roman" w:eastAsia="Times New Roman" w:hAnsi="Times New Roman" w:cs="Times New Roman"/>
                <w:lang w:val="pt-PT"/>
              </w:rPr>
              <w:t>terceirizado</w:t>
            </w:r>
            <w:proofErr w:type="spellEnd"/>
            <w:r w:rsidRPr="004512BA">
              <w:rPr>
                <w:rFonts w:ascii="Times New Roman" w:eastAsia="Times New Roman" w:hAnsi="Times New Roman" w:cs="Times New Roman"/>
                <w:lang w:val="pt-PT"/>
              </w:rPr>
              <w:t>, proponente funcionário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 xml:space="preserve">público, funcionário </w:t>
            </w:r>
            <w:proofErr w:type="spellStart"/>
            <w:r w:rsidRPr="004512BA">
              <w:rPr>
                <w:rFonts w:ascii="Times New Roman" w:eastAsia="Times New Roman" w:hAnsi="Times New Roman" w:cs="Times New Roman"/>
                <w:lang w:val="pt-PT"/>
              </w:rPr>
              <w:t>terceirizado</w:t>
            </w:r>
            <w:proofErr w:type="spellEnd"/>
            <w:r w:rsidRPr="004512BA">
              <w:rPr>
                <w:rFonts w:ascii="Times New Roman" w:eastAsia="Times New Roman" w:hAnsi="Times New Roman" w:cs="Times New Roman"/>
                <w:lang w:val="pt-PT"/>
              </w:rPr>
              <w:t>, cargos de confiança ou estagiários do Governo do Estado de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Alagoas,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lotados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na</w:t>
            </w:r>
            <w:r w:rsidRPr="004512BA">
              <w:rPr>
                <w:rFonts w:ascii="Times New Roman" w:eastAsia="Times New Roman" w:hAnsi="Times New Roman" w:cs="Times New Roman"/>
                <w:spacing w:val="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Secretaria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 Estado da Cultura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Alagoas;</w:t>
            </w:r>
          </w:p>
          <w:p w14:paraId="64FD078D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4"/>
              </w:tabs>
              <w:spacing w:before="135" w:line="244" w:lineRule="auto"/>
              <w:ind w:right="35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Pessoa física ao qual representa ações que efetivamente foram realizadas no âmbito de pessoa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jurídica,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fundações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organizações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governamentais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sociedade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civil;</w:t>
            </w:r>
          </w:p>
          <w:p w14:paraId="5A17AAED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4"/>
              </w:tabs>
              <w:spacing w:before="126"/>
              <w:ind w:right="18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sz w:val="24"/>
                <w:lang w:val="pt-PT"/>
              </w:rPr>
              <w:t>Proponente</w:t>
            </w:r>
            <w:r w:rsidRPr="004512BA">
              <w:rPr>
                <w:rFonts w:ascii="Times New Roman" w:eastAsia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esteja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situação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pendência,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inadimplência,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falta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prestação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contas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contratos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e/ou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proofErr w:type="spellStart"/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convênios</w:t>
            </w:r>
            <w:proofErr w:type="spellEnd"/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celebrados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Secretaria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Cultura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Alagoas;</w:t>
            </w:r>
          </w:p>
          <w:p w14:paraId="590525DB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before="140"/>
              <w:ind w:hanging="364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Menor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18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(dezoito)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anos;</w:t>
            </w:r>
          </w:p>
          <w:p w14:paraId="358A21A5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before="164"/>
              <w:ind w:hanging="364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Residente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outros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estados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federação;</w:t>
            </w:r>
          </w:p>
          <w:p w14:paraId="0F397DAD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before="158"/>
              <w:ind w:hanging="364"/>
              <w:rPr>
                <w:rFonts w:ascii="Wingdings" w:eastAsia="Times New Roman" w:hAnsi="Wingdings" w:cs="Times New Roman"/>
                <w:sz w:val="18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Apresentei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mais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01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(uma)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inscrição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mais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01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(uma)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categoria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presente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edital.</w:t>
            </w:r>
          </w:p>
          <w:p w14:paraId="2B971B4F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before="141"/>
              <w:ind w:hanging="364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Apresentação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inscrição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Pr="004512BA">
              <w:rPr>
                <w:rFonts w:ascii="Times New Roman" w:eastAsia="Times New Roman" w:hAnsi="Times New Roman" w:cs="Times New Roman"/>
                <w:spacing w:val="-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arquivos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anexados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não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permitam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sua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visualização;</w:t>
            </w:r>
          </w:p>
          <w:p w14:paraId="5EFF67C9" w14:textId="77777777" w:rsidR="004512BA" w:rsidRPr="004512BA" w:rsidRDefault="004512BA" w:rsidP="004512BA">
            <w:pPr>
              <w:numPr>
                <w:ilvl w:val="0"/>
                <w:numId w:val="1"/>
              </w:numPr>
              <w:tabs>
                <w:tab w:val="left" w:pos="754"/>
              </w:tabs>
              <w:spacing w:before="141" w:line="232" w:lineRule="auto"/>
              <w:ind w:right="33"/>
              <w:jc w:val="both"/>
              <w:rPr>
                <w:rFonts w:ascii="Wingdings" w:eastAsia="Times New Roman" w:hAnsi="Wingdings" w:cs="Times New Roman"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Participante de outros editais no âmbito do Estado de Alagoas, incluindo editais de entes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municipais,</w:t>
            </w:r>
            <w:r w:rsidRPr="004512BA">
              <w:rPr>
                <w:rFonts w:ascii="Times New Roman" w:eastAsia="Times New Roman" w:hAnsi="Times New Roman" w:cs="Times New Roman"/>
                <w:spacing w:val="2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onde</w:t>
            </w:r>
            <w:r w:rsidRPr="004512BA">
              <w:rPr>
                <w:rFonts w:ascii="Times New Roman" w:eastAsia="Times New Roman" w:hAnsi="Times New Roman" w:cs="Times New Roman"/>
                <w:spacing w:val="1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eventualmente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sejam</w:t>
            </w:r>
            <w:r w:rsidRPr="004512BA">
              <w:rPr>
                <w:rFonts w:ascii="Times New Roman" w:eastAsia="Times New Roman" w:hAnsi="Times New Roman" w:cs="Times New Roman"/>
                <w:spacing w:val="2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contemplados</w:t>
            </w:r>
            <w:r w:rsidRPr="004512BA">
              <w:rPr>
                <w:rFonts w:ascii="Times New Roman" w:eastAsia="Times New Roman" w:hAnsi="Times New Roman" w:cs="Times New Roman"/>
                <w:spacing w:val="1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Pr="004512BA">
              <w:rPr>
                <w:rFonts w:ascii="Times New Roman" w:eastAsia="Times New Roman" w:hAnsi="Times New Roman" w:cs="Times New Roman"/>
                <w:spacing w:val="1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recursos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provenientes</w:t>
            </w:r>
            <w:r w:rsidRPr="004512BA">
              <w:rPr>
                <w:rFonts w:ascii="Times New Roman" w:eastAsia="Times New Roman" w:hAnsi="Times New Roman" w:cs="Times New Roman"/>
                <w:spacing w:val="2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2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Lei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nº</w:t>
            </w:r>
          </w:p>
          <w:p w14:paraId="073D6BCE" w14:textId="77777777" w:rsidR="004512BA" w:rsidRPr="004512BA" w:rsidRDefault="004512BA" w:rsidP="004512BA">
            <w:pPr>
              <w:spacing w:before="7"/>
              <w:ind w:left="753"/>
              <w:rPr>
                <w:rFonts w:ascii="Times New Roman" w:eastAsia="Times New Roman" w:hAnsi="Times New Roman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14.017 de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ações</w:t>
            </w:r>
            <w:r w:rsidRPr="004512BA">
              <w:rPr>
                <w:rFonts w:ascii="Times New Roman" w:eastAsia="Times New Roman" w:hAnsi="Times New Roman" w:cs="Times New Roman"/>
                <w:spacing w:val="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emergenciais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destinadas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ao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setor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cultural,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conforme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§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1º do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Art.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9º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Decreto</w:t>
            </w:r>
            <w:r w:rsidRPr="004512BA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Federal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nº</w:t>
            </w:r>
            <w:r w:rsidRPr="004512BA">
              <w:rPr>
                <w:rFonts w:ascii="Times New Roman" w:eastAsia="Times New Roman" w:hAnsi="Times New Roman" w:cs="Times New Roman"/>
                <w:spacing w:val="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10.464/2020.</w:t>
            </w:r>
          </w:p>
        </w:tc>
      </w:tr>
      <w:tr w:rsidR="004512BA" w:rsidRPr="004512BA" w14:paraId="04B9866D" w14:textId="77777777" w:rsidTr="001F2BC5">
        <w:trPr>
          <w:trHeight w:val="302"/>
        </w:trPr>
        <w:tc>
          <w:tcPr>
            <w:tcW w:w="4891" w:type="dxa"/>
            <w:tcBorders>
              <w:bottom w:val="single" w:sz="2" w:space="0" w:color="000000"/>
            </w:tcBorders>
            <w:shd w:val="clear" w:color="auto" w:fill="DBE3EF"/>
          </w:tcPr>
          <w:p w14:paraId="4E0D3905" w14:textId="77777777" w:rsidR="004512BA" w:rsidRPr="004512BA" w:rsidRDefault="004512BA" w:rsidP="004512BA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354" w:type="dxa"/>
            <w:gridSpan w:val="2"/>
            <w:tcBorders>
              <w:bottom w:val="single" w:sz="2" w:space="0" w:color="000000"/>
            </w:tcBorders>
            <w:shd w:val="clear" w:color="auto" w:fill="DBE3EF"/>
          </w:tcPr>
          <w:p w14:paraId="6C514463" w14:textId="77777777" w:rsidR="004512BA" w:rsidRPr="004512BA" w:rsidRDefault="004512BA" w:rsidP="004512BA">
            <w:pPr>
              <w:spacing w:line="27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</w:p>
        </w:tc>
      </w:tr>
      <w:tr w:rsidR="004512BA" w:rsidRPr="004512BA" w14:paraId="108E4632" w14:textId="77777777" w:rsidTr="001F2BC5">
        <w:trPr>
          <w:trHeight w:val="1233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6ABD5" w14:textId="77777777" w:rsidR="004512BA" w:rsidRPr="004512BA" w:rsidRDefault="004512BA" w:rsidP="004512BA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F8F9" w14:textId="77777777" w:rsidR="004512BA" w:rsidRPr="004512BA" w:rsidRDefault="004512BA" w:rsidP="004512BA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</w:tbl>
    <w:p w14:paraId="3D27A88F" w14:textId="5BF006BC" w:rsidR="004512BA" w:rsidRPr="004512BA" w:rsidRDefault="004512BA" w:rsidP="004512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pt-PT" w:eastAsia="en-US"/>
        </w:rPr>
        <w:sectPr w:rsidR="004512BA" w:rsidRPr="004512BA">
          <w:pgSz w:w="11930" w:h="16850"/>
          <w:pgMar w:top="2120" w:right="280" w:bottom="280" w:left="980" w:header="283" w:footer="0" w:gutter="0"/>
          <w:cols w:space="720"/>
        </w:sectPr>
      </w:pPr>
    </w:p>
    <w:p w14:paraId="357A38DC" w14:textId="77777777" w:rsidR="004512BA" w:rsidRPr="004512BA" w:rsidRDefault="004512BA" w:rsidP="004512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4"/>
          <w:lang w:val="pt-PT" w:eastAsia="en-US"/>
        </w:rPr>
      </w:pPr>
    </w:p>
    <w:p w14:paraId="2CE431A1" w14:textId="77777777" w:rsidR="004512BA" w:rsidRDefault="004512BA"/>
    <w:sectPr w:rsidR="00451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63E9"/>
    <w:multiLevelType w:val="hybridMultilevel"/>
    <w:tmpl w:val="41CEDE26"/>
    <w:lvl w:ilvl="0" w:tplc="DA0EE07C">
      <w:numFmt w:val="bullet"/>
      <w:lvlText w:val=""/>
      <w:lvlJc w:val="left"/>
      <w:pPr>
        <w:ind w:left="753" w:hanging="360"/>
      </w:pPr>
      <w:rPr>
        <w:rFonts w:hint="default"/>
        <w:w w:val="100"/>
        <w:lang w:val="pt-PT" w:eastAsia="en-US" w:bidi="ar-SA"/>
      </w:rPr>
    </w:lvl>
    <w:lvl w:ilvl="1" w:tplc="A36A8698">
      <w:numFmt w:val="bullet"/>
      <w:lvlText w:val="•"/>
      <w:lvlJc w:val="left"/>
      <w:pPr>
        <w:ind w:left="1607" w:hanging="360"/>
      </w:pPr>
      <w:rPr>
        <w:rFonts w:hint="default"/>
        <w:lang w:val="pt-PT" w:eastAsia="en-US" w:bidi="ar-SA"/>
      </w:rPr>
    </w:lvl>
    <w:lvl w:ilvl="2" w:tplc="170EB47C">
      <w:numFmt w:val="bullet"/>
      <w:lvlText w:val="•"/>
      <w:lvlJc w:val="left"/>
      <w:pPr>
        <w:ind w:left="2455" w:hanging="360"/>
      </w:pPr>
      <w:rPr>
        <w:rFonts w:hint="default"/>
        <w:lang w:val="pt-PT" w:eastAsia="en-US" w:bidi="ar-SA"/>
      </w:rPr>
    </w:lvl>
    <w:lvl w:ilvl="3" w:tplc="7E38BE34">
      <w:numFmt w:val="bullet"/>
      <w:lvlText w:val="•"/>
      <w:lvlJc w:val="left"/>
      <w:pPr>
        <w:ind w:left="3302" w:hanging="360"/>
      </w:pPr>
      <w:rPr>
        <w:rFonts w:hint="default"/>
        <w:lang w:val="pt-PT" w:eastAsia="en-US" w:bidi="ar-SA"/>
      </w:rPr>
    </w:lvl>
    <w:lvl w:ilvl="4" w:tplc="8034DE4C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A516E7B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6" w:tplc="F5148246">
      <w:numFmt w:val="bullet"/>
      <w:lvlText w:val="•"/>
      <w:lvlJc w:val="left"/>
      <w:pPr>
        <w:ind w:left="5845" w:hanging="360"/>
      </w:pPr>
      <w:rPr>
        <w:rFonts w:hint="default"/>
        <w:lang w:val="pt-PT" w:eastAsia="en-US" w:bidi="ar-SA"/>
      </w:rPr>
    </w:lvl>
    <w:lvl w:ilvl="7" w:tplc="598A58EA">
      <w:numFmt w:val="bullet"/>
      <w:lvlText w:val="•"/>
      <w:lvlJc w:val="left"/>
      <w:pPr>
        <w:ind w:left="6692" w:hanging="360"/>
      </w:pPr>
      <w:rPr>
        <w:rFonts w:hint="default"/>
        <w:lang w:val="pt-PT" w:eastAsia="en-US" w:bidi="ar-SA"/>
      </w:rPr>
    </w:lvl>
    <w:lvl w:ilvl="8" w:tplc="669CECBE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</w:abstractNum>
  <w:num w:numId="1" w16cid:durableId="71508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A"/>
    <w:rsid w:val="003E0C33"/>
    <w:rsid w:val="004512BA"/>
    <w:rsid w:val="00C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3ACB2"/>
  <w15:chartTrackingRefBased/>
  <w15:docId w15:val="{7B1FC1B2-DEE3-8C40-A89D-BC89E14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1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1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512BA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12BA"/>
    <w:pPr>
      <w:widowControl w:val="0"/>
      <w:autoSpaceDE w:val="0"/>
      <w:autoSpaceDN w:val="0"/>
      <w:ind w:left="1514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512BA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512B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gerbase</dc:creator>
  <cp:keywords/>
  <dc:description/>
  <cp:lastModifiedBy>rayssa gerbase</cp:lastModifiedBy>
  <cp:revision>2</cp:revision>
  <dcterms:created xsi:type="dcterms:W3CDTF">2022-05-24T17:56:00Z</dcterms:created>
  <dcterms:modified xsi:type="dcterms:W3CDTF">2022-05-24T17:56:00Z</dcterms:modified>
</cp:coreProperties>
</file>